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041" w:rsidRPr="006439B3" w:rsidRDefault="00F67832" w:rsidP="00B21DDA">
      <w:pPr>
        <w:tabs>
          <w:tab w:val="left" w:pos="8222"/>
        </w:tabs>
        <w:ind w:left="8222"/>
        <w:rPr>
          <w:lang w:val="uk-UA"/>
        </w:rPr>
      </w:pPr>
      <w:r w:rsidRPr="006439B3">
        <w:rPr>
          <w:rFonts w:ascii="Times New Roman" w:hAnsi="Times New Roman" w:cs="Times New Roman"/>
          <w:b/>
          <w:noProof/>
          <w:lang w:eastAsia="ru-RU"/>
        </w:rPr>
        <w:drawing>
          <wp:anchor distT="0" distB="0" distL="114300" distR="114300" simplePos="0" relativeHeight="251661312" behindDoc="0" locked="0" layoutInCell="1" allowOverlap="1">
            <wp:simplePos x="0" y="0"/>
            <wp:positionH relativeFrom="column">
              <wp:posOffset>2445385</wp:posOffset>
            </wp:positionH>
            <wp:positionV relativeFrom="paragraph">
              <wp:posOffset>314960</wp:posOffset>
            </wp:positionV>
            <wp:extent cx="513080" cy="635635"/>
            <wp:effectExtent l="19050" t="0" r="1270" b="0"/>
            <wp:wrapSquare wrapText="right"/>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3080" cy="635635"/>
                    </a:xfrm>
                    <a:prstGeom prst="rect">
                      <a:avLst/>
                    </a:prstGeom>
                    <a:noFill/>
                  </pic:spPr>
                </pic:pic>
              </a:graphicData>
            </a:graphic>
          </wp:anchor>
        </w:drawing>
      </w:r>
    </w:p>
    <w:p w:rsidR="00B21DDA" w:rsidRDefault="00B21DDA" w:rsidP="001F7041">
      <w:pPr>
        <w:pStyle w:val="a4"/>
        <w:jc w:val="center"/>
        <w:rPr>
          <w:rFonts w:ascii="Times New Roman" w:hAnsi="Times New Roman"/>
          <w:b/>
          <w:sz w:val="24"/>
          <w:szCs w:val="24"/>
          <w:lang w:val="uk-UA"/>
        </w:rPr>
      </w:pPr>
    </w:p>
    <w:p w:rsidR="00B21DDA" w:rsidRDefault="00B21DDA" w:rsidP="001F7041">
      <w:pPr>
        <w:pStyle w:val="a4"/>
        <w:jc w:val="center"/>
        <w:rPr>
          <w:rFonts w:ascii="Times New Roman" w:hAnsi="Times New Roman"/>
          <w:b/>
          <w:sz w:val="24"/>
          <w:szCs w:val="24"/>
          <w:lang w:val="uk-UA"/>
        </w:rPr>
      </w:pPr>
    </w:p>
    <w:p w:rsidR="00B21DDA" w:rsidRDefault="00B21DDA" w:rsidP="001F7041">
      <w:pPr>
        <w:pStyle w:val="a4"/>
        <w:jc w:val="center"/>
        <w:rPr>
          <w:rFonts w:ascii="Times New Roman" w:hAnsi="Times New Roman"/>
          <w:b/>
          <w:sz w:val="24"/>
          <w:szCs w:val="24"/>
          <w:lang w:val="uk-UA"/>
        </w:rPr>
      </w:pPr>
    </w:p>
    <w:p w:rsidR="00B21DDA" w:rsidRDefault="00B21DDA" w:rsidP="001F7041">
      <w:pPr>
        <w:pStyle w:val="a4"/>
        <w:jc w:val="center"/>
        <w:rPr>
          <w:rFonts w:ascii="Times New Roman" w:hAnsi="Times New Roman"/>
          <w:b/>
          <w:sz w:val="24"/>
          <w:szCs w:val="24"/>
          <w:lang w:val="uk-UA"/>
        </w:rPr>
      </w:pPr>
    </w:p>
    <w:p w:rsidR="001F7041" w:rsidRPr="006439B3" w:rsidRDefault="001F7041" w:rsidP="001F7041">
      <w:pPr>
        <w:pStyle w:val="a4"/>
        <w:jc w:val="center"/>
        <w:rPr>
          <w:rFonts w:ascii="Times New Roman" w:hAnsi="Times New Roman"/>
          <w:b/>
          <w:sz w:val="24"/>
          <w:szCs w:val="24"/>
          <w:lang w:val="uk-UA"/>
        </w:rPr>
      </w:pPr>
      <w:r w:rsidRPr="006439B3">
        <w:rPr>
          <w:rFonts w:ascii="Times New Roman" w:hAnsi="Times New Roman"/>
          <w:b/>
          <w:sz w:val="24"/>
          <w:szCs w:val="24"/>
          <w:lang w:val="uk-UA"/>
        </w:rPr>
        <w:t>БУЧАНСЬКА     МІСЬКА      РАДА</w:t>
      </w:r>
    </w:p>
    <w:p w:rsidR="001F7041" w:rsidRPr="006439B3" w:rsidRDefault="001F7041" w:rsidP="001F7041">
      <w:pPr>
        <w:pStyle w:val="2"/>
        <w:pBdr>
          <w:bottom w:val="single" w:sz="12" w:space="1" w:color="auto"/>
        </w:pBdr>
        <w:rPr>
          <w:sz w:val="24"/>
          <w:szCs w:val="24"/>
        </w:rPr>
      </w:pPr>
      <w:r w:rsidRPr="006439B3">
        <w:rPr>
          <w:sz w:val="24"/>
          <w:szCs w:val="24"/>
        </w:rPr>
        <w:t>КИЇВСЬКОЇ ОБЛАСТІ</w:t>
      </w:r>
    </w:p>
    <w:p w:rsidR="001F7041" w:rsidRPr="006439B3" w:rsidRDefault="001F7041" w:rsidP="001F7041">
      <w:pPr>
        <w:jc w:val="center"/>
        <w:rPr>
          <w:rFonts w:ascii="Times New Roman" w:hAnsi="Times New Roman" w:cs="Times New Roman"/>
          <w:b/>
          <w:sz w:val="24"/>
          <w:szCs w:val="24"/>
          <w:lang w:val="uk-UA"/>
        </w:rPr>
      </w:pPr>
      <w:r w:rsidRPr="006439B3">
        <w:rPr>
          <w:rFonts w:ascii="Times New Roman" w:hAnsi="Times New Roman" w:cs="Times New Roman"/>
          <w:b/>
          <w:sz w:val="24"/>
          <w:szCs w:val="24"/>
          <w:lang w:val="uk-UA"/>
        </w:rPr>
        <w:t xml:space="preserve">СОРОК </w:t>
      </w:r>
      <w:r w:rsidR="00764B36" w:rsidRPr="006439B3">
        <w:rPr>
          <w:rFonts w:ascii="Times New Roman" w:hAnsi="Times New Roman" w:cs="Times New Roman"/>
          <w:b/>
          <w:sz w:val="24"/>
          <w:szCs w:val="24"/>
          <w:lang w:val="uk-UA"/>
        </w:rPr>
        <w:t>ШОСТА</w:t>
      </w:r>
      <w:r w:rsidRPr="006439B3">
        <w:rPr>
          <w:rFonts w:ascii="Times New Roman" w:hAnsi="Times New Roman" w:cs="Times New Roman"/>
          <w:b/>
          <w:sz w:val="24"/>
          <w:szCs w:val="24"/>
          <w:lang w:val="uk-UA"/>
        </w:rPr>
        <w:t xml:space="preserve">  </w:t>
      </w:r>
      <w:r w:rsidR="00855756" w:rsidRPr="006439B3">
        <w:rPr>
          <w:rFonts w:ascii="Times New Roman" w:hAnsi="Times New Roman" w:cs="Times New Roman"/>
          <w:b/>
          <w:sz w:val="24"/>
          <w:szCs w:val="24"/>
          <w:lang w:val="uk-UA"/>
        </w:rPr>
        <w:t xml:space="preserve">ПОЗАЧЕРГОВА </w:t>
      </w:r>
      <w:r w:rsidRPr="006439B3">
        <w:rPr>
          <w:rFonts w:ascii="Times New Roman" w:hAnsi="Times New Roman" w:cs="Times New Roman"/>
          <w:b/>
          <w:sz w:val="24"/>
          <w:szCs w:val="24"/>
          <w:lang w:val="uk-UA"/>
        </w:rPr>
        <w:t>СЕСІЯ    СЬОМОГО    СКЛИКАННЯ</w:t>
      </w:r>
    </w:p>
    <w:p w:rsidR="001F7041" w:rsidRPr="006439B3" w:rsidRDefault="001F7041" w:rsidP="001F7041">
      <w:pPr>
        <w:pStyle w:val="1"/>
        <w:rPr>
          <w:b/>
          <w:szCs w:val="24"/>
        </w:rPr>
      </w:pPr>
    </w:p>
    <w:p w:rsidR="001F7041" w:rsidRPr="006439B3" w:rsidRDefault="001F7041" w:rsidP="001F7041">
      <w:pPr>
        <w:pStyle w:val="1"/>
        <w:jc w:val="center"/>
        <w:rPr>
          <w:b/>
          <w:szCs w:val="24"/>
        </w:rPr>
      </w:pPr>
      <w:r w:rsidRPr="006439B3">
        <w:rPr>
          <w:b/>
          <w:szCs w:val="24"/>
        </w:rPr>
        <w:t xml:space="preserve">Р  І   Ш   Е   Н   </w:t>
      </w:r>
      <w:proofErr w:type="spellStart"/>
      <w:r w:rsidRPr="006439B3">
        <w:rPr>
          <w:b/>
          <w:szCs w:val="24"/>
        </w:rPr>
        <w:t>Н</w:t>
      </w:r>
      <w:proofErr w:type="spellEnd"/>
      <w:r w:rsidRPr="006439B3">
        <w:rPr>
          <w:b/>
          <w:szCs w:val="24"/>
        </w:rPr>
        <w:t xml:space="preserve">   Я</w:t>
      </w:r>
    </w:p>
    <w:p w:rsidR="001F7041" w:rsidRPr="006439B3" w:rsidRDefault="001F7041" w:rsidP="001F7041">
      <w:pPr>
        <w:pStyle w:val="1"/>
        <w:rPr>
          <w:b/>
        </w:rPr>
      </w:pPr>
    </w:p>
    <w:p w:rsidR="001F7041" w:rsidRPr="006439B3" w:rsidRDefault="001F7041" w:rsidP="001F7041">
      <w:pPr>
        <w:pStyle w:val="1"/>
      </w:pPr>
      <w:r w:rsidRPr="006439B3">
        <w:t>«</w:t>
      </w:r>
      <w:r w:rsidR="006439B3" w:rsidRPr="006439B3">
        <w:t>11</w:t>
      </w:r>
      <w:r w:rsidRPr="006439B3">
        <w:t xml:space="preserve">»  </w:t>
      </w:r>
      <w:r w:rsidR="006439B3" w:rsidRPr="006439B3">
        <w:t xml:space="preserve">жовтня </w:t>
      </w:r>
      <w:r w:rsidR="00CC333F" w:rsidRPr="006439B3">
        <w:t xml:space="preserve"> </w:t>
      </w:r>
      <w:r w:rsidRPr="006439B3">
        <w:t xml:space="preserve">2018 року </w:t>
      </w:r>
      <w:r w:rsidRPr="006439B3">
        <w:tab/>
      </w:r>
      <w:r w:rsidRPr="006439B3">
        <w:tab/>
      </w:r>
      <w:r w:rsidRPr="006439B3">
        <w:tab/>
      </w:r>
      <w:r w:rsidRPr="006439B3">
        <w:tab/>
      </w:r>
      <w:r w:rsidRPr="006439B3">
        <w:tab/>
      </w:r>
      <w:r w:rsidRPr="006439B3">
        <w:tab/>
      </w:r>
      <w:r w:rsidR="00B0092F" w:rsidRPr="006439B3">
        <w:t xml:space="preserve">           </w:t>
      </w:r>
      <w:r w:rsidR="00764B36" w:rsidRPr="006439B3">
        <w:t xml:space="preserve">    </w:t>
      </w:r>
      <w:r w:rsidR="00B0092F" w:rsidRPr="006439B3">
        <w:t xml:space="preserve">   </w:t>
      </w:r>
      <w:r w:rsidR="00F67832" w:rsidRPr="006439B3">
        <w:t xml:space="preserve"> № </w:t>
      </w:r>
      <w:r w:rsidR="00B21DDA">
        <w:t>24</w:t>
      </w:r>
      <w:r w:rsidR="00077895">
        <w:t>79</w:t>
      </w:r>
      <w:bookmarkStart w:id="0" w:name="_GoBack"/>
      <w:bookmarkEnd w:id="0"/>
      <w:r w:rsidR="00F67832" w:rsidRPr="006439B3">
        <w:t xml:space="preserve"> </w:t>
      </w:r>
      <w:r w:rsidRPr="006439B3">
        <w:t xml:space="preserve">- </w:t>
      </w:r>
      <w:r w:rsidR="006439B3" w:rsidRPr="006439B3">
        <w:t>46</w:t>
      </w:r>
      <w:r w:rsidRPr="006439B3">
        <w:t xml:space="preserve"> -VІІ</w:t>
      </w:r>
    </w:p>
    <w:p w:rsidR="003F559A" w:rsidRPr="006439B3" w:rsidRDefault="003F559A" w:rsidP="001F7041">
      <w:pPr>
        <w:tabs>
          <w:tab w:val="left" w:pos="8222"/>
        </w:tabs>
        <w:rPr>
          <w:lang w:val="uk-UA"/>
        </w:rPr>
      </w:pPr>
    </w:p>
    <w:p w:rsidR="007E2F40" w:rsidRPr="006439B3" w:rsidRDefault="007E2F40" w:rsidP="00F67832">
      <w:pPr>
        <w:spacing w:after="0" w:line="240" w:lineRule="auto"/>
        <w:rPr>
          <w:rFonts w:ascii="Times New Roman" w:hAnsi="Times New Roman"/>
          <w:b/>
          <w:color w:val="000000" w:themeColor="text1"/>
          <w:sz w:val="24"/>
          <w:szCs w:val="24"/>
          <w:lang w:val="uk-UA"/>
        </w:rPr>
      </w:pPr>
      <w:r w:rsidRPr="006439B3">
        <w:rPr>
          <w:rFonts w:ascii="Times New Roman" w:hAnsi="Times New Roman"/>
          <w:b/>
          <w:color w:val="000000" w:themeColor="text1"/>
          <w:sz w:val="24"/>
          <w:szCs w:val="24"/>
          <w:lang w:val="uk-UA"/>
        </w:rPr>
        <w:t xml:space="preserve">Про </w:t>
      </w:r>
      <w:r w:rsidR="00F67832" w:rsidRPr="006439B3">
        <w:rPr>
          <w:rFonts w:ascii="Times New Roman" w:hAnsi="Times New Roman"/>
          <w:b/>
          <w:color w:val="000000" w:themeColor="text1"/>
          <w:sz w:val="24"/>
          <w:szCs w:val="24"/>
          <w:lang w:val="uk-UA"/>
        </w:rPr>
        <w:t>звернення депутатів Бучанської</w:t>
      </w:r>
    </w:p>
    <w:p w:rsidR="00F67832" w:rsidRPr="006439B3" w:rsidRDefault="00F67832" w:rsidP="00F67832">
      <w:pPr>
        <w:spacing w:after="0" w:line="240" w:lineRule="auto"/>
        <w:rPr>
          <w:rFonts w:ascii="Times New Roman" w:hAnsi="Times New Roman" w:cs="Times New Roman"/>
          <w:b/>
          <w:bCs/>
          <w:color w:val="000000" w:themeColor="text1"/>
          <w:sz w:val="24"/>
          <w:szCs w:val="24"/>
          <w:lang w:val="uk-UA"/>
        </w:rPr>
      </w:pPr>
      <w:r w:rsidRPr="006439B3">
        <w:rPr>
          <w:rFonts w:ascii="Times New Roman" w:hAnsi="Times New Roman"/>
          <w:b/>
          <w:color w:val="000000" w:themeColor="text1"/>
          <w:sz w:val="24"/>
          <w:szCs w:val="24"/>
          <w:lang w:val="uk-UA"/>
        </w:rPr>
        <w:t>міської ради до Центральної виборчої комісії</w:t>
      </w:r>
    </w:p>
    <w:p w:rsidR="007E2F40" w:rsidRPr="006439B3" w:rsidRDefault="007E2F40" w:rsidP="007E2F40">
      <w:pPr>
        <w:spacing w:after="0" w:line="240" w:lineRule="auto"/>
        <w:rPr>
          <w:rFonts w:ascii="Times New Roman" w:hAnsi="Times New Roman"/>
          <w:sz w:val="28"/>
          <w:szCs w:val="28"/>
          <w:lang w:val="uk-UA"/>
        </w:rPr>
      </w:pPr>
    </w:p>
    <w:p w:rsidR="007E2F40" w:rsidRPr="006439B3" w:rsidRDefault="007E2F40" w:rsidP="006439B3">
      <w:pPr>
        <w:spacing w:after="0" w:line="240" w:lineRule="auto"/>
        <w:ind w:firstLine="708"/>
        <w:jc w:val="both"/>
        <w:rPr>
          <w:rFonts w:ascii="Times New Roman" w:hAnsi="Times New Roman" w:cs="Times New Roman"/>
          <w:color w:val="000000" w:themeColor="text1"/>
          <w:sz w:val="24"/>
          <w:szCs w:val="24"/>
          <w:lang w:val="uk-UA"/>
        </w:rPr>
      </w:pPr>
      <w:r w:rsidRPr="006439B3">
        <w:rPr>
          <w:rFonts w:ascii="Times New Roman" w:hAnsi="Times New Roman" w:cs="Times New Roman"/>
          <w:color w:val="000000" w:themeColor="text1"/>
          <w:sz w:val="24"/>
          <w:szCs w:val="24"/>
          <w:lang w:val="uk-UA"/>
        </w:rPr>
        <w:t xml:space="preserve">Розглянувши </w:t>
      </w:r>
      <w:r w:rsidR="00764B36" w:rsidRPr="006439B3">
        <w:rPr>
          <w:rFonts w:ascii="Times New Roman" w:hAnsi="Times New Roman" w:cs="Times New Roman"/>
          <w:color w:val="000000" w:themeColor="text1"/>
          <w:sz w:val="24"/>
          <w:szCs w:val="24"/>
          <w:lang w:val="uk-UA"/>
        </w:rPr>
        <w:t xml:space="preserve">колективне звернення мешканців м. Буча щодо фактів порушення законів України Бучанською міською виборчою комісією Київської області під час проведення процедури відкликання депутата Бучанської міської ради VII скликання Подкідишева А.С. за народною ініціативою, враховуючи заяви громадян </w:t>
      </w:r>
      <w:proofErr w:type="spellStart"/>
      <w:r w:rsidR="00575AEE">
        <w:rPr>
          <w:rFonts w:ascii="Times New Roman" w:hAnsi="Times New Roman" w:cs="Times New Roman"/>
          <w:color w:val="000000" w:themeColor="text1"/>
          <w:sz w:val="24"/>
          <w:szCs w:val="24"/>
          <w:lang w:val="uk-UA"/>
        </w:rPr>
        <w:t>Білостоцької</w:t>
      </w:r>
      <w:proofErr w:type="spellEnd"/>
      <w:r w:rsidR="00575AEE">
        <w:rPr>
          <w:rFonts w:ascii="Times New Roman" w:hAnsi="Times New Roman" w:cs="Times New Roman"/>
          <w:color w:val="000000" w:themeColor="text1"/>
          <w:sz w:val="24"/>
          <w:szCs w:val="24"/>
          <w:lang w:val="uk-UA"/>
        </w:rPr>
        <w:t xml:space="preserve"> О.С., </w:t>
      </w:r>
      <w:proofErr w:type="spellStart"/>
      <w:r w:rsidR="00575AEE">
        <w:rPr>
          <w:rFonts w:ascii="Times New Roman" w:hAnsi="Times New Roman" w:cs="Times New Roman"/>
          <w:color w:val="000000" w:themeColor="text1"/>
          <w:sz w:val="24"/>
          <w:szCs w:val="24"/>
          <w:lang w:val="uk-UA"/>
        </w:rPr>
        <w:t>Білостоцького</w:t>
      </w:r>
      <w:proofErr w:type="spellEnd"/>
      <w:r w:rsidR="00575AEE">
        <w:rPr>
          <w:rFonts w:ascii="Times New Roman" w:hAnsi="Times New Roman" w:cs="Times New Roman"/>
          <w:color w:val="000000" w:themeColor="text1"/>
          <w:sz w:val="24"/>
          <w:szCs w:val="24"/>
          <w:lang w:val="uk-UA"/>
        </w:rPr>
        <w:t xml:space="preserve"> І.А.</w:t>
      </w:r>
      <w:r w:rsidR="005B7640">
        <w:rPr>
          <w:rFonts w:ascii="Times New Roman" w:hAnsi="Times New Roman" w:cs="Times New Roman"/>
          <w:color w:val="000000" w:themeColor="text1"/>
          <w:sz w:val="24"/>
          <w:szCs w:val="24"/>
          <w:lang w:val="uk-UA"/>
        </w:rPr>
        <w:t xml:space="preserve"> </w:t>
      </w:r>
      <w:r w:rsidR="00764B36" w:rsidRPr="006439B3">
        <w:rPr>
          <w:rFonts w:ascii="Times New Roman" w:hAnsi="Times New Roman" w:cs="Times New Roman"/>
          <w:color w:val="000000" w:themeColor="text1"/>
          <w:sz w:val="24"/>
          <w:szCs w:val="24"/>
          <w:lang w:val="uk-UA"/>
        </w:rPr>
        <w:t xml:space="preserve"> </w:t>
      </w:r>
      <w:r w:rsidR="006439B3" w:rsidRPr="006439B3">
        <w:rPr>
          <w:rFonts w:ascii="Times New Roman" w:hAnsi="Times New Roman" w:cs="Times New Roman"/>
          <w:color w:val="000000" w:themeColor="text1"/>
          <w:sz w:val="24"/>
          <w:szCs w:val="24"/>
          <w:lang w:val="uk-UA"/>
        </w:rPr>
        <w:t>щодо</w:t>
      </w:r>
      <w:r w:rsidR="00764B36" w:rsidRPr="006439B3">
        <w:rPr>
          <w:rFonts w:ascii="Times New Roman" w:hAnsi="Times New Roman" w:cs="Times New Roman"/>
          <w:color w:val="000000" w:themeColor="text1"/>
          <w:sz w:val="24"/>
          <w:szCs w:val="24"/>
          <w:lang w:val="uk-UA"/>
        </w:rPr>
        <w:t xml:space="preserve"> підробки їх підписів в </w:t>
      </w:r>
      <w:r w:rsidR="00764B36" w:rsidRPr="006439B3">
        <w:rPr>
          <w:rFonts w:ascii="Times New Roman" w:hAnsi="Times New Roman" w:cs="Times New Roman"/>
          <w:sz w:val="24"/>
          <w:szCs w:val="24"/>
          <w:lang w:val="uk-UA"/>
        </w:rPr>
        <w:t>підписних листах для збирання підписів виборців на підтримку пропозиції про відкликання депутата Бучанської міської ради  Подкідишева А.С. за народною ініціативою, враховуючи</w:t>
      </w:r>
      <w:r w:rsidR="006439B3" w:rsidRPr="006439B3">
        <w:rPr>
          <w:rFonts w:ascii="Times New Roman" w:hAnsi="Times New Roman" w:cs="Times New Roman"/>
          <w:sz w:val="24"/>
          <w:szCs w:val="24"/>
          <w:lang w:val="uk-UA"/>
        </w:rPr>
        <w:t>,</w:t>
      </w:r>
      <w:r w:rsidR="00764B36" w:rsidRPr="006439B3">
        <w:rPr>
          <w:rFonts w:ascii="Times New Roman" w:hAnsi="Times New Roman" w:cs="Times New Roman"/>
          <w:sz w:val="24"/>
          <w:szCs w:val="24"/>
          <w:lang w:val="uk-UA"/>
        </w:rPr>
        <w:t xml:space="preserve"> що відповідно до ст.</w:t>
      </w:r>
      <w:r w:rsidR="006439B3" w:rsidRPr="006439B3">
        <w:rPr>
          <w:rFonts w:ascii="Times New Roman" w:hAnsi="Times New Roman" w:cs="Times New Roman"/>
          <w:sz w:val="24"/>
          <w:szCs w:val="24"/>
          <w:lang w:val="uk-UA"/>
        </w:rPr>
        <w:t xml:space="preserve"> </w:t>
      </w:r>
      <w:r w:rsidR="00764B36" w:rsidRPr="006439B3">
        <w:rPr>
          <w:rFonts w:ascii="Times New Roman" w:hAnsi="Times New Roman" w:cs="Times New Roman"/>
          <w:sz w:val="24"/>
          <w:szCs w:val="24"/>
          <w:lang w:val="uk-UA"/>
        </w:rPr>
        <w:t>17 Закону України «</w:t>
      </w:r>
      <w:r w:rsidR="006439B3" w:rsidRPr="006439B3">
        <w:rPr>
          <w:rFonts w:ascii="Times New Roman" w:hAnsi="Times New Roman" w:cs="Times New Roman"/>
          <w:sz w:val="24"/>
          <w:szCs w:val="24"/>
          <w:lang w:val="uk-UA"/>
        </w:rPr>
        <w:t>Про Ц</w:t>
      </w:r>
      <w:r w:rsidR="00764B36" w:rsidRPr="006439B3">
        <w:rPr>
          <w:rFonts w:ascii="Times New Roman" w:hAnsi="Times New Roman" w:cs="Times New Roman"/>
          <w:sz w:val="24"/>
          <w:szCs w:val="24"/>
          <w:lang w:val="uk-UA"/>
        </w:rPr>
        <w:t>ентральну виборчу комісію»</w:t>
      </w:r>
      <w:r w:rsidR="006439B3" w:rsidRPr="006439B3">
        <w:rPr>
          <w:rFonts w:ascii="Times New Roman" w:hAnsi="Times New Roman" w:cs="Times New Roman"/>
          <w:sz w:val="24"/>
          <w:szCs w:val="24"/>
          <w:lang w:val="uk-UA"/>
        </w:rPr>
        <w:t>, саме Центральна виборча комісія</w:t>
      </w:r>
      <w:r w:rsidR="006439B3" w:rsidRPr="006439B3">
        <w:rPr>
          <w:rFonts w:ascii="Times New Roman" w:hAnsi="Times New Roman" w:cs="Times New Roman"/>
          <w:color w:val="000000" w:themeColor="text1"/>
          <w:sz w:val="24"/>
          <w:szCs w:val="24"/>
          <w:lang w:val="uk-UA"/>
        </w:rPr>
        <w:t xml:space="preserve"> </w:t>
      </w:r>
      <w:r w:rsidR="006439B3" w:rsidRPr="006439B3">
        <w:rPr>
          <w:rFonts w:ascii="Times New Roman" w:hAnsi="Times New Roman" w:cs="Times New Roman"/>
          <w:color w:val="000000" w:themeColor="text1"/>
          <w:sz w:val="24"/>
          <w:szCs w:val="24"/>
          <w:shd w:val="clear" w:color="auto" w:fill="FFFFFF"/>
          <w:lang w:val="uk-UA"/>
        </w:rPr>
        <w:t>забезпечує дотримання передбачених </w:t>
      </w:r>
      <w:hyperlink r:id="rId6" w:anchor="n1654" w:tgtFrame="_blank" w:history="1">
        <w:r w:rsidR="006439B3" w:rsidRPr="006439B3">
          <w:rPr>
            <w:rStyle w:val="a5"/>
            <w:rFonts w:ascii="Times New Roman" w:hAnsi="Times New Roman" w:cs="Times New Roman"/>
            <w:color w:val="000000" w:themeColor="text1"/>
            <w:sz w:val="24"/>
            <w:szCs w:val="24"/>
            <w:u w:val="none"/>
            <w:shd w:val="clear" w:color="auto" w:fill="FFFFFF"/>
            <w:lang w:val="uk-UA"/>
          </w:rPr>
          <w:t>Конституцією</w:t>
        </w:r>
      </w:hyperlink>
      <w:r w:rsidR="006439B3" w:rsidRPr="006439B3">
        <w:rPr>
          <w:rFonts w:ascii="Times New Roman" w:hAnsi="Times New Roman" w:cs="Times New Roman"/>
          <w:color w:val="000000" w:themeColor="text1"/>
          <w:sz w:val="24"/>
          <w:szCs w:val="24"/>
          <w:shd w:val="clear" w:color="auto" w:fill="FFFFFF"/>
          <w:lang w:val="uk-UA"/>
        </w:rPr>
        <w:t xml:space="preserve"> та законами України принципів і засад виборчого процесу та процесу референдуму, керуючись Законом України «Про статус депутатів місцевих рад», </w:t>
      </w:r>
      <w:r w:rsidRPr="006439B3">
        <w:rPr>
          <w:rFonts w:ascii="Times New Roman" w:hAnsi="Times New Roman" w:cs="Times New Roman"/>
          <w:color w:val="0D0D0D"/>
          <w:sz w:val="24"/>
          <w:szCs w:val="24"/>
          <w:lang w:val="uk-UA"/>
        </w:rPr>
        <w:t xml:space="preserve"> «Про місцеве самоврядування в Україні»</w:t>
      </w:r>
      <w:r w:rsidRPr="006439B3">
        <w:rPr>
          <w:rFonts w:ascii="Times New Roman" w:hAnsi="Times New Roman"/>
          <w:color w:val="000000" w:themeColor="text1"/>
          <w:sz w:val="24"/>
          <w:szCs w:val="24"/>
          <w:lang w:val="uk-UA"/>
        </w:rPr>
        <w:t xml:space="preserve">, міська рада, -  </w:t>
      </w:r>
    </w:p>
    <w:p w:rsidR="007E2F40" w:rsidRPr="006439B3" w:rsidRDefault="007E2F40" w:rsidP="007E2F40">
      <w:pPr>
        <w:spacing w:after="0" w:line="240" w:lineRule="auto"/>
        <w:jc w:val="both"/>
        <w:rPr>
          <w:rFonts w:ascii="Times New Roman" w:hAnsi="Times New Roman"/>
          <w:sz w:val="24"/>
          <w:szCs w:val="24"/>
          <w:lang w:val="uk-UA"/>
        </w:rPr>
      </w:pPr>
    </w:p>
    <w:p w:rsidR="007E2F40" w:rsidRPr="006439B3" w:rsidRDefault="007E2F40" w:rsidP="007E2F40">
      <w:pPr>
        <w:spacing w:after="0" w:line="240" w:lineRule="auto"/>
        <w:jc w:val="both"/>
        <w:rPr>
          <w:rFonts w:ascii="Times New Roman" w:hAnsi="Times New Roman" w:cs="Times New Roman"/>
          <w:b/>
          <w:bCs/>
          <w:color w:val="000000" w:themeColor="text1"/>
          <w:sz w:val="24"/>
          <w:szCs w:val="24"/>
          <w:lang w:val="uk-UA"/>
        </w:rPr>
      </w:pPr>
      <w:r w:rsidRPr="006439B3">
        <w:rPr>
          <w:rFonts w:ascii="Times New Roman" w:hAnsi="Times New Roman"/>
          <w:b/>
          <w:sz w:val="24"/>
          <w:szCs w:val="24"/>
          <w:lang w:val="uk-UA"/>
        </w:rPr>
        <w:t>ВИРІШИЛА:</w:t>
      </w:r>
    </w:p>
    <w:p w:rsidR="007E2F40" w:rsidRPr="006439B3" w:rsidRDefault="007E2F40" w:rsidP="007E2F40">
      <w:pPr>
        <w:spacing w:after="0" w:line="240" w:lineRule="auto"/>
        <w:jc w:val="both"/>
        <w:rPr>
          <w:rFonts w:ascii="Times New Roman" w:hAnsi="Times New Roman"/>
          <w:sz w:val="24"/>
          <w:szCs w:val="24"/>
          <w:lang w:val="uk-UA"/>
        </w:rPr>
      </w:pPr>
    </w:p>
    <w:p w:rsidR="007E2F40" w:rsidRPr="006439B3" w:rsidRDefault="006439B3" w:rsidP="006439B3">
      <w:pPr>
        <w:spacing w:after="0" w:line="240" w:lineRule="auto"/>
        <w:ind w:firstLine="709"/>
        <w:jc w:val="both"/>
        <w:rPr>
          <w:rFonts w:ascii="Times New Roman" w:hAnsi="Times New Roman" w:cs="Times New Roman"/>
          <w:color w:val="000000" w:themeColor="text1"/>
          <w:sz w:val="24"/>
          <w:szCs w:val="24"/>
          <w:lang w:val="uk-UA"/>
        </w:rPr>
      </w:pPr>
      <w:r w:rsidRPr="006439B3">
        <w:rPr>
          <w:rFonts w:ascii="Times New Roman" w:hAnsi="Times New Roman"/>
          <w:color w:val="000000" w:themeColor="text1"/>
          <w:sz w:val="24"/>
          <w:szCs w:val="24"/>
          <w:lang w:val="uk-UA"/>
        </w:rPr>
        <w:t xml:space="preserve">1. Підтримати звернення депутатів Бучанської міської ради VII скликання до Центральної виборчої комісії стосовно проведення перевірки </w:t>
      </w:r>
      <w:r w:rsidRPr="006439B3">
        <w:rPr>
          <w:rFonts w:ascii="Times New Roman" w:hAnsi="Times New Roman" w:cs="Times New Roman"/>
          <w:color w:val="000000" w:themeColor="text1"/>
          <w:sz w:val="24"/>
          <w:szCs w:val="24"/>
          <w:lang w:val="uk-UA"/>
        </w:rPr>
        <w:t>фактів порушення законів України Бучанською міською виборчою комісією Київської області під час проведення процедури відкликання депутата Бучанської міської ради VII скликання Подкідишева А.С. за народною ініціативою (звернення додається).</w:t>
      </w:r>
    </w:p>
    <w:p w:rsidR="00575AEE" w:rsidRPr="00575AEE" w:rsidRDefault="00FE42F5" w:rsidP="00FE42F5">
      <w:pPr>
        <w:tabs>
          <w:tab w:val="left" w:pos="709"/>
        </w:tabs>
        <w:spacing w:after="0" w:line="240" w:lineRule="auto"/>
        <w:jc w:val="both"/>
        <w:rPr>
          <w:rFonts w:ascii="Times New Roman" w:hAnsi="Times New Roman" w:cs="Times New Roman"/>
          <w:color w:val="000000"/>
          <w:sz w:val="24"/>
          <w:szCs w:val="24"/>
          <w:shd w:val="clear" w:color="auto" w:fill="FFFFFF"/>
          <w:lang w:val="uk-UA"/>
        </w:rPr>
      </w:pPr>
      <w:r>
        <w:rPr>
          <w:rFonts w:ascii="Times New Roman" w:hAnsi="Times New Roman" w:cs="Times New Roman"/>
          <w:bCs/>
          <w:sz w:val="24"/>
          <w:szCs w:val="24"/>
          <w:lang w:val="uk-UA"/>
        </w:rPr>
        <w:tab/>
      </w:r>
      <w:r w:rsidR="006439B3" w:rsidRPr="006439B3">
        <w:rPr>
          <w:rFonts w:ascii="Times New Roman" w:hAnsi="Times New Roman" w:cs="Times New Roman"/>
          <w:bCs/>
          <w:sz w:val="24"/>
          <w:szCs w:val="24"/>
          <w:lang w:val="uk-UA"/>
        </w:rPr>
        <w:t xml:space="preserve">2. </w:t>
      </w:r>
      <w:r w:rsidR="001B388D">
        <w:rPr>
          <w:rFonts w:ascii="Times New Roman" w:hAnsi="Times New Roman" w:cs="Times New Roman"/>
          <w:bCs/>
          <w:sz w:val="24"/>
          <w:szCs w:val="24"/>
          <w:lang w:val="uk-UA"/>
        </w:rPr>
        <w:t>Висловити</w:t>
      </w:r>
      <w:r w:rsidR="004D59C1">
        <w:rPr>
          <w:rFonts w:ascii="Times New Roman" w:hAnsi="Times New Roman" w:cs="Times New Roman"/>
          <w:bCs/>
          <w:sz w:val="24"/>
          <w:szCs w:val="24"/>
          <w:lang w:val="uk-UA"/>
        </w:rPr>
        <w:t xml:space="preserve"> недовіру депутатів Бучанської міської ради </w:t>
      </w:r>
      <w:r w:rsidR="004D59C1">
        <w:rPr>
          <w:rFonts w:ascii="Times New Roman" w:hAnsi="Times New Roman" w:cs="Times New Roman"/>
          <w:bCs/>
          <w:sz w:val="24"/>
          <w:szCs w:val="24"/>
          <w:lang w:val="en-US"/>
        </w:rPr>
        <w:t>VII</w:t>
      </w:r>
      <w:r w:rsidR="004D59C1" w:rsidRPr="00575AEE">
        <w:rPr>
          <w:rFonts w:ascii="Times New Roman" w:hAnsi="Times New Roman" w:cs="Times New Roman"/>
          <w:bCs/>
          <w:sz w:val="24"/>
          <w:szCs w:val="24"/>
          <w:lang w:val="uk-UA"/>
        </w:rPr>
        <w:t xml:space="preserve"> </w:t>
      </w:r>
      <w:r w:rsidR="004D59C1">
        <w:rPr>
          <w:rFonts w:ascii="Times New Roman" w:hAnsi="Times New Roman" w:cs="Times New Roman"/>
          <w:bCs/>
          <w:sz w:val="24"/>
          <w:szCs w:val="24"/>
          <w:lang w:val="uk-UA"/>
        </w:rPr>
        <w:t xml:space="preserve">скликання усьому складу Бучанської міської виборчої комісії </w:t>
      </w:r>
      <w:r>
        <w:rPr>
          <w:rFonts w:ascii="Times New Roman" w:hAnsi="Times New Roman" w:cs="Times New Roman"/>
          <w:bCs/>
          <w:sz w:val="24"/>
          <w:szCs w:val="24"/>
          <w:lang w:val="uk-UA"/>
        </w:rPr>
        <w:t>Київської області</w:t>
      </w:r>
      <w:r w:rsidR="00ED260A">
        <w:rPr>
          <w:rFonts w:ascii="Times New Roman" w:hAnsi="Times New Roman" w:cs="Times New Roman"/>
          <w:bCs/>
          <w:sz w:val="24"/>
          <w:szCs w:val="24"/>
          <w:lang w:val="uk-UA"/>
        </w:rPr>
        <w:t>.</w:t>
      </w:r>
    </w:p>
    <w:p w:rsidR="007E2F40" w:rsidRPr="006439B3" w:rsidRDefault="006439B3" w:rsidP="006439B3">
      <w:pPr>
        <w:spacing w:after="0" w:line="240" w:lineRule="auto"/>
        <w:ind w:firstLine="709"/>
        <w:jc w:val="both"/>
        <w:rPr>
          <w:rFonts w:ascii="Times New Roman" w:hAnsi="Times New Roman" w:cs="Times New Roman"/>
          <w:bCs/>
          <w:sz w:val="24"/>
          <w:szCs w:val="24"/>
          <w:lang w:val="uk-UA"/>
        </w:rPr>
      </w:pPr>
      <w:r w:rsidRPr="006439B3">
        <w:rPr>
          <w:rFonts w:ascii="Times New Roman" w:hAnsi="Times New Roman" w:cs="Times New Roman"/>
          <w:color w:val="000000" w:themeColor="text1"/>
          <w:sz w:val="24"/>
          <w:szCs w:val="24"/>
          <w:lang w:val="uk-UA"/>
        </w:rPr>
        <w:t>3. Контроль за виконанням даного рішення покласти на депутатську комісію</w:t>
      </w:r>
      <w:r w:rsidRPr="006439B3">
        <w:rPr>
          <w:rFonts w:ascii="Times New Roman" w:hAnsi="Times New Roman" w:cs="Times New Roman"/>
          <w:bCs/>
          <w:sz w:val="24"/>
          <w:szCs w:val="24"/>
          <w:lang w:val="uk-UA"/>
        </w:rPr>
        <w:t xml:space="preserve"> </w:t>
      </w:r>
      <w:r w:rsidRPr="006439B3">
        <w:rPr>
          <w:rFonts w:ascii="Times New Roman" w:hAnsi="Times New Roman" w:cs="Times New Roman"/>
          <w:sz w:val="24"/>
          <w:szCs w:val="24"/>
          <w:lang w:val="uk-UA"/>
        </w:rPr>
        <w:t>з питань регламенту, правової політики, депутатської етики та контролю за виконанням рішень ради та її виконавчого комітету.</w:t>
      </w:r>
    </w:p>
    <w:p w:rsidR="007E2F40" w:rsidRPr="006439B3" w:rsidRDefault="007E2F40" w:rsidP="007E2F40">
      <w:pPr>
        <w:spacing w:after="0" w:line="240" w:lineRule="auto"/>
        <w:rPr>
          <w:rFonts w:ascii="Times New Roman" w:hAnsi="Times New Roman"/>
          <w:sz w:val="28"/>
          <w:szCs w:val="28"/>
          <w:lang w:val="uk-UA"/>
        </w:rPr>
      </w:pPr>
    </w:p>
    <w:p w:rsidR="006439B3" w:rsidRPr="006439B3" w:rsidRDefault="006439B3" w:rsidP="007E2F40">
      <w:pPr>
        <w:spacing w:after="0" w:line="240" w:lineRule="auto"/>
        <w:rPr>
          <w:rFonts w:ascii="Times New Roman" w:hAnsi="Times New Roman"/>
          <w:b/>
          <w:color w:val="000000" w:themeColor="text1"/>
          <w:sz w:val="24"/>
          <w:szCs w:val="24"/>
          <w:lang w:val="uk-UA"/>
        </w:rPr>
      </w:pPr>
    </w:p>
    <w:p w:rsidR="007E2F40" w:rsidRPr="006439B3" w:rsidRDefault="007E2F40" w:rsidP="007E2F40">
      <w:pPr>
        <w:spacing w:after="0" w:line="240" w:lineRule="auto"/>
        <w:rPr>
          <w:rFonts w:ascii="Times New Roman" w:hAnsi="Times New Roman"/>
          <w:b/>
          <w:color w:val="000000" w:themeColor="text1"/>
          <w:sz w:val="24"/>
          <w:szCs w:val="24"/>
          <w:lang w:val="uk-UA"/>
        </w:rPr>
      </w:pPr>
      <w:r w:rsidRPr="006439B3">
        <w:rPr>
          <w:rFonts w:ascii="Times New Roman" w:hAnsi="Times New Roman"/>
          <w:b/>
          <w:color w:val="000000" w:themeColor="text1"/>
          <w:sz w:val="24"/>
          <w:szCs w:val="24"/>
          <w:lang w:val="uk-UA"/>
        </w:rPr>
        <w:t>Міський голова                                                                                                      А.П. Федорук</w:t>
      </w:r>
    </w:p>
    <w:p w:rsidR="007E2F40" w:rsidRPr="006439B3" w:rsidRDefault="007E2F40" w:rsidP="007E2F40">
      <w:pPr>
        <w:rPr>
          <w:b/>
          <w:color w:val="000000" w:themeColor="text1"/>
          <w:sz w:val="24"/>
          <w:szCs w:val="24"/>
          <w:lang w:val="uk-UA"/>
        </w:rPr>
      </w:pPr>
    </w:p>
    <w:p w:rsidR="007E2F40" w:rsidRPr="006439B3" w:rsidRDefault="007E2F40" w:rsidP="007E2F40">
      <w:pPr>
        <w:tabs>
          <w:tab w:val="left" w:pos="8222"/>
        </w:tabs>
        <w:ind w:left="8222"/>
        <w:rPr>
          <w:lang w:val="uk-UA"/>
        </w:rPr>
      </w:pPr>
    </w:p>
    <w:p w:rsidR="007E2F40" w:rsidRPr="006439B3" w:rsidRDefault="007E2F40" w:rsidP="007E2F40">
      <w:pPr>
        <w:tabs>
          <w:tab w:val="left" w:pos="8222"/>
        </w:tabs>
        <w:ind w:left="8222"/>
        <w:rPr>
          <w:lang w:val="uk-UA"/>
        </w:rPr>
      </w:pPr>
    </w:p>
    <w:sectPr w:rsidR="007E2F40" w:rsidRPr="006439B3" w:rsidSect="00B36786">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6E42"/>
    <w:multiLevelType w:val="hybridMultilevel"/>
    <w:tmpl w:val="1A9C14E8"/>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3883067"/>
    <w:multiLevelType w:val="hybridMultilevel"/>
    <w:tmpl w:val="78526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C14C39"/>
    <w:multiLevelType w:val="hybridMultilevel"/>
    <w:tmpl w:val="85CAF82E"/>
    <w:lvl w:ilvl="0" w:tplc="A4889AEA">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523689"/>
    <w:multiLevelType w:val="hybridMultilevel"/>
    <w:tmpl w:val="8480C50A"/>
    <w:lvl w:ilvl="0" w:tplc="39B2AF60">
      <w:start w:val="1"/>
      <w:numFmt w:val="decimal"/>
      <w:lvlText w:val="%1."/>
      <w:lvlJc w:val="left"/>
      <w:pPr>
        <w:ind w:left="1744" w:hanging="1035"/>
      </w:pPr>
      <w:rPr>
        <w:rFonts w:cstheme="minorBid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54F0E3D"/>
    <w:multiLevelType w:val="hybridMultilevel"/>
    <w:tmpl w:val="02A4AF2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2B6ABA"/>
    <w:multiLevelType w:val="multilevel"/>
    <w:tmpl w:val="001ED63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AAC"/>
    <w:rsid w:val="000669E0"/>
    <w:rsid w:val="00074178"/>
    <w:rsid w:val="00077895"/>
    <w:rsid w:val="000B26D7"/>
    <w:rsid w:val="000B58B9"/>
    <w:rsid w:val="000C6AAC"/>
    <w:rsid w:val="000C7EC2"/>
    <w:rsid w:val="00102354"/>
    <w:rsid w:val="001225CF"/>
    <w:rsid w:val="001B388D"/>
    <w:rsid w:val="001E59D2"/>
    <w:rsid w:val="001F7041"/>
    <w:rsid w:val="00270CAD"/>
    <w:rsid w:val="00277669"/>
    <w:rsid w:val="002A562C"/>
    <w:rsid w:val="002D535C"/>
    <w:rsid w:val="003048FA"/>
    <w:rsid w:val="0031423D"/>
    <w:rsid w:val="003F559A"/>
    <w:rsid w:val="004028F3"/>
    <w:rsid w:val="00414015"/>
    <w:rsid w:val="004C0A2A"/>
    <w:rsid w:val="004C2E6B"/>
    <w:rsid w:val="004D59C1"/>
    <w:rsid w:val="00556096"/>
    <w:rsid w:val="00575AEE"/>
    <w:rsid w:val="005B7640"/>
    <w:rsid w:val="006439B3"/>
    <w:rsid w:val="0065384F"/>
    <w:rsid w:val="006F2D71"/>
    <w:rsid w:val="00742071"/>
    <w:rsid w:val="00764B36"/>
    <w:rsid w:val="007E2F40"/>
    <w:rsid w:val="007E6987"/>
    <w:rsid w:val="00844297"/>
    <w:rsid w:val="00855756"/>
    <w:rsid w:val="00935A28"/>
    <w:rsid w:val="009819CA"/>
    <w:rsid w:val="009B0EA5"/>
    <w:rsid w:val="009E4AC3"/>
    <w:rsid w:val="00A974FC"/>
    <w:rsid w:val="00AE512B"/>
    <w:rsid w:val="00B0092F"/>
    <w:rsid w:val="00B21DDA"/>
    <w:rsid w:val="00B36786"/>
    <w:rsid w:val="00B50D57"/>
    <w:rsid w:val="00B72ED9"/>
    <w:rsid w:val="00BA3A57"/>
    <w:rsid w:val="00C13B1B"/>
    <w:rsid w:val="00C438B1"/>
    <w:rsid w:val="00C54B93"/>
    <w:rsid w:val="00C675B8"/>
    <w:rsid w:val="00C87ABF"/>
    <w:rsid w:val="00CA0E4B"/>
    <w:rsid w:val="00CA2C36"/>
    <w:rsid w:val="00CB2743"/>
    <w:rsid w:val="00CC333F"/>
    <w:rsid w:val="00D05482"/>
    <w:rsid w:val="00DD1CF3"/>
    <w:rsid w:val="00DD403D"/>
    <w:rsid w:val="00DE64BE"/>
    <w:rsid w:val="00E95BEF"/>
    <w:rsid w:val="00EB4CA2"/>
    <w:rsid w:val="00ED260A"/>
    <w:rsid w:val="00EF0BE4"/>
    <w:rsid w:val="00F143B5"/>
    <w:rsid w:val="00F4376F"/>
    <w:rsid w:val="00F67489"/>
    <w:rsid w:val="00F67832"/>
    <w:rsid w:val="00FC265C"/>
    <w:rsid w:val="00FE4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F0EEB"/>
  <w15:docId w15:val="{896E7D58-4B69-467B-8F5B-5C0A54C8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65C"/>
  </w:style>
  <w:style w:type="paragraph" w:styleId="1">
    <w:name w:val="heading 1"/>
    <w:basedOn w:val="a"/>
    <w:next w:val="a"/>
    <w:link w:val="10"/>
    <w:qFormat/>
    <w:rsid w:val="00D05482"/>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qFormat/>
    <w:rsid w:val="00D05482"/>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3B1B"/>
    <w:pPr>
      <w:ind w:left="720"/>
      <w:contextualSpacing/>
    </w:pPr>
  </w:style>
  <w:style w:type="character" w:customStyle="1" w:styleId="10">
    <w:name w:val="Заголовок 1 Знак"/>
    <w:basedOn w:val="a0"/>
    <w:link w:val="1"/>
    <w:rsid w:val="00D05482"/>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D05482"/>
    <w:rPr>
      <w:rFonts w:ascii="Times New Roman" w:eastAsia="Times New Roman" w:hAnsi="Times New Roman" w:cs="Times New Roman"/>
      <w:b/>
      <w:sz w:val="20"/>
      <w:szCs w:val="20"/>
      <w:lang w:val="uk-UA" w:eastAsia="ru-RU"/>
    </w:rPr>
  </w:style>
  <w:style w:type="paragraph" w:customStyle="1" w:styleId="a4">
    <w:name w:val="Знак"/>
    <w:basedOn w:val="a"/>
    <w:rsid w:val="00D05482"/>
    <w:pPr>
      <w:spacing w:after="0" w:line="240" w:lineRule="auto"/>
    </w:pPr>
    <w:rPr>
      <w:rFonts w:ascii="Verdana" w:eastAsia="Times New Roman" w:hAnsi="Verdana" w:cs="Times New Roman"/>
      <w:sz w:val="20"/>
      <w:szCs w:val="20"/>
      <w:lang w:val="en-US"/>
    </w:rPr>
  </w:style>
  <w:style w:type="character" w:styleId="a5">
    <w:name w:val="Hyperlink"/>
    <w:basedOn w:val="a0"/>
    <w:uiPriority w:val="99"/>
    <w:semiHidden/>
    <w:unhideWhenUsed/>
    <w:rsid w:val="006439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laws/show/254%D0%BA/96-%D0%B2%D1%8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319</Words>
  <Characters>1821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 Экономики</dc:creator>
  <cp:lastModifiedBy>Operator</cp:lastModifiedBy>
  <cp:revision>3</cp:revision>
  <cp:lastPrinted>2018-10-10T16:05:00Z</cp:lastPrinted>
  <dcterms:created xsi:type="dcterms:W3CDTF">2018-10-24T12:43:00Z</dcterms:created>
  <dcterms:modified xsi:type="dcterms:W3CDTF">2019-03-05T13:12:00Z</dcterms:modified>
</cp:coreProperties>
</file>